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both"/>
        <w:rPr>
          <w:rFonts w:hint="eastAsia"/>
          <w:b/>
          <w:bCs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“集约化畜禽养殖环境监测与养殖废弃物无害化检测技术</w:t>
      </w:r>
    </w:p>
    <w:p>
      <w:pPr>
        <w:autoSpaceDE w:val="0"/>
        <w:autoSpaceDN w:val="0"/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及设备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研讨会”报名表</w:t>
      </w:r>
    </w:p>
    <w:tbl>
      <w:tblPr>
        <w:tblStyle w:val="3"/>
        <w:tblpPr w:leftFromText="180" w:rightFromText="180" w:vertAnchor="text" w:horzAnchor="page" w:tblpXSpec="center" w:tblpY="656"/>
        <w:tblOverlap w:val="never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344"/>
        <w:gridCol w:w="738"/>
        <w:gridCol w:w="1658"/>
        <w:gridCol w:w="1045"/>
        <w:gridCol w:w="637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8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8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通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信</w:t>
            </w:r>
            <w:r>
              <w:rPr>
                <w:rFonts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会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代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</w:t>
            </w: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3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5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7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E-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123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住宿要求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（单住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/合住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420元  单□ 合□           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320元  单</w:t>
            </w: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 xml:space="preserve"> 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作报告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发言人</w:t>
            </w:r>
          </w:p>
        </w:tc>
        <w:tc>
          <w:tcPr>
            <w:tcW w:w="561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报告题目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1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1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561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autoSpaceDE w:val="0"/>
        <w:autoSpaceDN w:val="0"/>
        <w:spacing w:line="360" w:lineRule="auto"/>
        <w:ind w:firstLine="663"/>
        <w:jc w:val="both"/>
        <w:rPr>
          <w:rFonts w:hint="eastAsia"/>
          <w:b/>
          <w:bCs/>
          <w:sz w:val="28"/>
          <w:szCs w:val="28"/>
        </w:rPr>
      </w:pPr>
    </w:p>
    <w:p>
      <w:pPr>
        <w:autoSpaceDE w:val="0"/>
        <w:autoSpaceDN w:val="0"/>
        <w:spacing w:line="360" w:lineRule="auto"/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凡参加会议者请于2018年</w:t>
      </w:r>
      <w:r>
        <w:rPr>
          <w:rFonts w:hint="eastAsia"/>
          <w:b/>
          <w:bCs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z w:val="28"/>
          <w:szCs w:val="28"/>
        </w:rPr>
        <w:t>日前将会议回执表返回</w:t>
      </w:r>
      <w:r>
        <w:rPr>
          <w:rFonts w:hint="eastAsia"/>
          <w:b/>
          <w:bCs/>
          <w:sz w:val="28"/>
          <w:szCs w:val="28"/>
          <w:lang w:eastAsia="zh-CN"/>
        </w:rPr>
        <w:t>，</w:t>
      </w:r>
      <w:r>
        <w:rPr>
          <w:rFonts w:hint="eastAsia"/>
          <w:b/>
          <w:bCs/>
          <w:sz w:val="28"/>
          <w:szCs w:val="28"/>
        </w:rPr>
        <w:t>若提交回执后临时不能参加会议，请及时通知会务组。</w:t>
      </w:r>
    </w:p>
    <w:p>
      <w:r>
        <w:rPr>
          <w:rFonts w:hint="eastAsia"/>
          <w:b/>
          <w:bCs/>
          <w:sz w:val="28"/>
          <w:szCs w:val="28"/>
        </w:rPr>
        <w:t>Email：zheng@cae.org.cn</w:t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</w:rPr>
        <w:t>电话（传真）：022-23674336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83A7B"/>
    <w:rsid w:val="3E483A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2018-09-07T07:37:00Z</dcterms:created>
  <dc:creator>℡</dc:creator>
  <cp:lastModifiedBy>℡</cp:lastModifiedBy>
  <dcterms:modified xsi:type="dcterms:W3CDTF">2018-09-07T07:39:31Z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